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10" w:rsidRDefault="00FF5710" w:rsidP="00FF5710">
      <w:pPr>
        <w:pStyle w:val="Testonormale"/>
        <w:jc w:val="both"/>
      </w:pPr>
      <w:r>
        <w:t xml:space="preserve">MUSEI ORARI </w:t>
      </w:r>
      <w:proofErr w:type="spellStart"/>
      <w:r>
        <w:t>DI</w:t>
      </w:r>
      <w:proofErr w:type="spellEnd"/>
      <w:r>
        <w:t xml:space="preserve"> APERTURA AL PUBBLICO</w:t>
      </w:r>
    </w:p>
    <w:p w:rsidR="00FF5710" w:rsidRDefault="00FF5710" w:rsidP="00FF5710">
      <w:pPr>
        <w:pStyle w:val="Testonormale"/>
        <w:jc w:val="both"/>
      </w:pPr>
      <w:r>
        <w:t>I musei civici di Spotorno sono così aperti:</w:t>
      </w:r>
    </w:p>
    <w:p w:rsidR="00FF5710" w:rsidRDefault="00FF5710" w:rsidP="00FF5710">
      <w:pPr>
        <w:pStyle w:val="Testonormale"/>
        <w:jc w:val="both"/>
      </w:pPr>
      <w:r>
        <w:t>MUSEO DEL TURISMO</w:t>
      </w:r>
    </w:p>
    <w:p w:rsidR="00FF5710" w:rsidRDefault="00FF5710" w:rsidP="00FF5710">
      <w:pPr>
        <w:pStyle w:val="Testonormale"/>
        <w:jc w:val="both"/>
      </w:pPr>
      <w:r>
        <w:t xml:space="preserve">è aperto normalmente durante l'orario di apertura della biblioteca civica (cfr apposita sezione del sito) ma,date le particolari condizioni espositive provvisorie,si consiglia una visita guidata curata </w:t>
      </w:r>
    </w:p>
    <w:p w:rsidR="00FF5710" w:rsidRDefault="00FF5710" w:rsidP="00FF5710">
      <w:pPr>
        <w:pStyle w:val="Testonormale"/>
        <w:jc w:val="both"/>
      </w:pPr>
      <w:r>
        <w:t>direttamente dal curatore dott.</w:t>
      </w:r>
      <w:r w:rsidR="00CF22A0">
        <w:t xml:space="preserve"> </w:t>
      </w:r>
      <w:r>
        <w:t xml:space="preserve">Danilo BRUNO,che è   sempre possibile </w:t>
      </w:r>
    </w:p>
    <w:p w:rsidR="00FF5710" w:rsidRDefault="00FF5710" w:rsidP="00FF5710">
      <w:pPr>
        <w:pStyle w:val="Testonormale"/>
        <w:jc w:val="both"/>
      </w:pPr>
      <w:r>
        <w:t>contattare al seguente numero: 3292239928.L'ingresso è gratuito .</w:t>
      </w:r>
    </w:p>
    <w:p w:rsidR="00FF5710" w:rsidRDefault="00FF5710" w:rsidP="00FF5710">
      <w:pPr>
        <w:pStyle w:val="Testonormale"/>
        <w:jc w:val="both"/>
      </w:pPr>
    </w:p>
    <w:p w:rsidR="00FF5710" w:rsidRDefault="00FF5710" w:rsidP="00FF5710">
      <w:pPr>
        <w:pStyle w:val="Testonormale"/>
        <w:jc w:val="both"/>
      </w:pPr>
      <w:r>
        <w:t xml:space="preserve">LA PINACOTECA CIVICA </w:t>
      </w:r>
      <w:proofErr w:type="spellStart"/>
      <w:r>
        <w:t>DI</w:t>
      </w:r>
      <w:proofErr w:type="spellEnd"/>
      <w:r>
        <w:t xml:space="preserve"> VILLA CARLINA</w:t>
      </w:r>
    </w:p>
    <w:p w:rsidR="00FF5710" w:rsidRDefault="00FF5710" w:rsidP="00FF5710">
      <w:pPr>
        <w:pStyle w:val="Testonormale"/>
        <w:jc w:val="both"/>
      </w:pPr>
      <w:r>
        <w:t xml:space="preserve">e' attualmente chiusa al pubblico per lavori di restauro,che ne consentiranno a breve la riapertura con il nuovo percorso espositivo allestito in collaborazione con il circolo socio-culturale </w:t>
      </w:r>
      <w:proofErr w:type="spellStart"/>
      <w:r>
        <w:t>Pontorno</w:t>
      </w:r>
      <w:proofErr w:type="spellEnd"/>
      <w:r>
        <w:t>.</w:t>
      </w:r>
    </w:p>
    <w:p w:rsidR="00FF5710" w:rsidRDefault="00FF5710" w:rsidP="00FF5710">
      <w:pPr>
        <w:pStyle w:val="Testonormale"/>
        <w:jc w:val="both"/>
      </w:pPr>
    </w:p>
    <w:p w:rsidR="00FF5710" w:rsidRDefault="00FF5710" w:rsidP="00FF5710">
      <w:pPr>
        <w:pStyle w:val="Testonormale"/>
        <w:jc w:val="both"/>
      </w:pPr>
      <w:r>
        <w:t>CENTRO STUDI CAMILLO SBARBARO</w:t>
      </w:r>
    </w:p>
    <w:p w:rsidR="00FF5710" w:rsidRDefault="00FF5710" w:rsidP="00FF5710">
      <w:pPr>
        <w:pStyle w:val="Testonormale"/>
        <w:jc w:val="both"/>
      </w:pPr>
      <w:r>
        <w:t xml:space="preserve">è ospitato presso la biblioteca civica ed è consultabile in orario di apertura ma contiene solo saggi su </w:t>
      </w:r>
      <w:proofErr w:type="spellStart"/>
      <w:r>
        <w:t>Sbarbaro</w:t>
      </w:r>
      <w:proofErr w:type="spellEnd"/>
      <w:r>
        <w:t>,tesi di laurea ed edizioni di opere o traduzioni del poeta.</w:t>
      </w:r>
      <w:r w:rsidR="00CF22A0">
        <w:t xml:space="preserve"> </w:t>
      </w:r>
      <w:r>
        <w:t>E' noto infatti che il poeta non conservava quasi nulla dei suoi manoscritti per cui la raccolta contiene solo studi e ricerche tese ad approfondirne la figura letteraria e umana.</w:t>
      </w:r>
    </w:p>
    <w:p w:rsidR="00FF5710" w:rsidRDefault="00FF5710" w:rsidP="00FF5710">
      <w:pPr>
        <w:pStyle w:val="Testonormale"/>
        <w:jc w:val="both"/>
      </w:pPr>
    </w:p>
    <w:p w:rsidR="00FF5710" w:rsidRDefault="00FF5710" w:rsidP="00FF5710">
      <w:pPr>
        <w:pStyle w:val="Testonormale"/>
        <w:jc w:val="both"/>
      </w:pPr>
      <w:r>
        <w:t>BAROCCO A SPOTORNO</w:t>
      </w:r>
    </w:p>
    <w:p w:rsidR="00FF5710" w:rsidRDefault="00FF5710" w:rsidP="00FF5710">
      <w:pPr>
        <w:pStyle w:val="Testonormale"/>
        <w:jc w:val="both"/>
      </w:pPr>
      <w:r>
        <w:t>La chiesa parrocchiale è aperta tutti i giorni e all'interno le principali opere d'arte barocche sono indicate da apposita indicazione con breve nota sull'autore e sull'opera.</w:t>
      </w:r>
      <w:r w:rsidR="00CF22A0">
        <w:t xml:space="preserve"> </w:t>
      </w:r>
      <w:r>
        <w:t>Gli oratori della SS.</w:t>
      </w:r>
      <w:r w:rsidR="00CF22A0">
        <w:t xml:space="preserve"> </w:t>
      </w:r>
      <w:r>
        <w:t>Annunziata e di Santa Caterina sono aperti in occasione della santa messa Domenicale a cura della Confraternita in orario da consultare presso la Chiesa Parrocchiale .</w:t>
      </w:r>
    </w:p>
    <w:p w:rsidR="00236406" w:rsidRDefault="00236406" w:rsidP="00FF5710">
      <w:pPr>
        <w:jc w:val="both"/>
      </w:pPr>
    </w:p>
    <w:sectPr w:rsidR="00236406" w:rsidSect="002364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B1E78"/>
    <w:rsid w:val="00236406"/>
    <w:rsid w:val="006B1E78"/>
    <w:rsid w:val="00801C8D"/>
    <w:rsid w:val="00937753"/>
    <w:rsid w:val="00CF22A0"/>
    <w:rsid w:val="00FF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4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FF57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F571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Raffaella</cp:lastModifiedBy>
  <cp:revision>3</cp:revision>
  <dcterms:created xsi:type="dcterms:W3CDTF">2016-05-17T06:36:00Z</dcterms:created>
  <dcterms:modified xsi:type="dcterms:W3CDTF">2016-05-17T07:06:00Z</dcterms:modified>
</cp:coreProperties>
</file>